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קיר ימי הולדת וקיר 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חודשי הלועזי לחודשים העבריים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קיר הכיתה: ברכות, כותרות ותורנויות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ברכה אישית וכותרת השראה לקיר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חודשים עברי ולועזי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תשרי הוא החודש הראשון בלוח העברי ומקביל לספטמבר-אוקטובר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ניסן מקביל למרץ-אפריל, לא לינואר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התאמת 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(חשוון)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 החודשים העבריים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 חיובית, אישית ומכבדת, בת 1-2 משפטים, בסגנון הברכות שבדף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ברכה פונה לאדם מסוים ליום הולדתו, כותרת השראה היא משפט כללי לקיר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תפקיד מהרשימה כמו אחראי/ת צמחים או שומר/ת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כרזות החודשים בזמן התרגול כדי לעזור בזיהוי ההתאמות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תפקיד דמיוני מלוח התורנויות ולהסביר למה בחרו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לעודד שימוש בלשון מכבדת ובסגנון חיובי כפי שמופיע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קיר ימי הולדת וקיר 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קיר ימי ההולדת וקיר הכיתה כוללים כרזות חודשים, ברכות ליום הולדת, משפטי השראה ולוח תורנויות. בדף הזה נתרגל את כל החלקים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תמוז  ·  טבת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- חודשים עברי ולועזי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חודש עברי מקביל לספטמבר?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חודש לועזי מקביל לניסן?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פברואר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החודש העברי תשרי מקביל לספטמבר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ניסן מקביל לחודש ינואר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החודש העברי המקביל לדצמבר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החודש העברי המקביל ליוני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- התאמת חודשים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אוקטובר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פברואר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חשוון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- סדר החודשים העבריים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תשרי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 -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ברכת יום הולדת אישית לחבר/ה בכיתה, בהשראת הברכות שבקיר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החודש העברי המקביל לחודש מרץ?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ברכת יום הולדת לבין כותרת השראה?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קיר ימי הולדת וקיר 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